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703" w:rsidRDefault="00C12703" w:rsidP="00C12703">
      <w:pPr>
        <w:rPr>
          <w:i/>
        </w:rPr>
      </w:pPr>
      <w:r>
        <w:rPr>
          <w:b/>
        </w:rPr>
        <w:t>TABELA NR 3</w:t>
      </w:r>
      <w:r w:rsidR="009B5E74">
        <w:rPr>
          <w:b/>
        </w:rPr>
        <w:t xml:space="preserve">9- WÓZKI  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1696"/>
        <w:gridCol w:w="4253"/>
        <w:gridCol w:w="3231"/>
      </w:tblGrid>
      <w:tr w:rsidR="00C12703" w:rsidTr="00FA0113">
        <w:trPr>
          <w:trHeight w:val="54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Nazwa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OFEROWANE (proszę opisać)*</w:t>
            </w: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PRODUCENT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NAZWA / TYP (model)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Pr="00C12703" w:rsidRDefault="00C12703" w:rsidP="00C12703">
            <w:pPr>
              <w:spacing w:line="240" w:lineRule="auto"/>
              <w:ind w:left="360"/>
              <w:jc w:val="center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KRAJ POCHODZENIA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49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Urządzenie fabrycznie nowe, wyprodukowane nie wcześniej niż w </w:t>
            </w:r>
            <w:r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C12703">
        <w:trPr>
          <w:trHeight w:val="265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9B5E74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Wózek na </w:t>
            </w:r>
            <w:r w:rsidR="00E165E9">
              <w:rPr>
                <w:sz w:val="20"/>
                <w:szCs w:val="20"/>
              </w:rPr>
              <w:t xml:space="preserve">odpady medyczne – potrójny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65E9">
              <w:rPr>
                <w:rFonts w:cstheme="minorHAnsi"/>
                <w:bCs/>
                <w:sz w:val="20"/>
                <w:szCs w:val="20"/>
              </w:rPr>
              <w:t xml:space="preserve">Wymiary całkowite: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E165E9">
              <w:rPr>
                <w:rFonts w:cstheme="minorHAnsi"/>
                <w:bCs/>
                <w:sz w:val="20"/>
                <w:szCs w:val="20"/>
              </w:rPr>
              <w:t>1190x440x680 mm</w:t>
            </w:r>
          </w:p>
          <w:p w:rsidR="00EA1D0B" w:rsidRPr="00EA1D0B" w:rsidRDefault="00EA1D0B" w:rsidP="00EA1D0B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Stelaż potrójny </w:t>
            </w:r>
          </w:p>
          <w:p w:rsidR="00EA1D0B" w:rsidRPr="00EA1D0B" w:rsidRDefault="00EA1D0B" w:rsidP="00EA1D0B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A1D0B">
              <w:rPr>
                <w:rFonts w:cstheme="minorHAnsi"/>
                <w:bCs/>
                <w:sz w:val="20"/>
                <w:szCs w:val="20"/>
              </w:rPr>
              <w:t xml:space="preserve">Konstrukcja z rurki ze stali nierdzewnej o średnicy min. 20 mm, całkowicie spawanej, bez śrub i połączeń, gdzie może gromadzić się brud </w:t>
            </w:r>
          </w:p>
          <w:p w:rsidR="00EA1D0B" w:rsidRPr="00EA1D0B" w:rsidRDefault="00EA1D0B" w:rsidP="00EA1D0B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Stelaż wyposażony w 3</w:t>
            </w:r>
            <w:r w:rsidRPr="00EA1D0B">
              <w:rPr>
                <w:rFonts w:cstheme="minorHAnsi"/>
                <w:bCs/>
                <w:sz w:val="20"/>
                <w:szCs w:val="20"/>
              </w:rPr>
              <w:t xml:space="preserve"> uchwyty- kołnierze gumowe zawijane na zakładkę do zamocowania worków foliowych lub materiałowych o pojemności 70-120 l, niedopuszczalne jest stosowanie klipsów przytrzymujących</w:t>
            </w:r>
          </w:p>
          <w:p w:rsidR="00EA1D0B" w:rsidRDefault="00EA1D0B" w:rsidP="00EA1D0B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A1D0B">
              <w:rPr>
                <w:rFonts w:cstheme="minorHAnsi"/>
                <w:bCs/>
                <w:sz w:val="20"/>
                <w:szCs w:val="20"/>
              </w:rPr>
              <w:t>Stelaż z pokrywami z tworzywa ABS w kolorze do wyboru przez</w:t>
            </w:r>
            <w:r>
              <w:rPr>
                <w:rFonts w:cstheme="minorHAnsi"/>
                <w:bCs/>
                <w:sz w:val="20"/>
                <w:szCs w:val="20"/>
              </w:rPr>
              <w:t xml:space="preserve"> Zamawiającego (min. 8 kolorów)</w:t>
            </w:r>
          </w:p>
          <w:p w:rsidR="00EA1D0B" w:rsidRPr="00EA1D0B" w:rsidRDefault="00EA1D0B" w:rsidP="00EA1D0B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A1D0B">
              <w:rPr>
                <w:rFonts w:cstheme="minorHAnsi"/>
                <w:bCs/>
                <w:sz w:val="20"/>
                <w:szCs w:val="20"/>
              </w:rPr>
              <w:t>Pokrywy podnoszone pedałowo, z możliwością regulacji stopnia otwarcia pokryw</w:t>
            </w:r>
          </w:p>
          <w:p w:rsidR="00EA1D0B" w:rsidRPr="00EA1D0B" w:rsidRDefault="00EA1D0B" w:rsidP="00EA1D0B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A1D0B">
              <w:rPr>
                <w:rFonts w:cstheme="minorHAnsi"/>
                <w:bCs/>
                <w:sz w:val="20"/>
                <w:szCs w:val="20"/>
              </w:rPr>
              <w:t>Mechanizm spowalniający opadanie pokryw</w:t>
            </w:r>
          </w:p>
          <w:p w:rsidR="00EA1D0B" w:rsidRPr="00EA1D0B" w:rsidRDefault="00EA1D0B" w:rsidP="00EA1D0B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A1D0B">
              <w:rPr>
                <w:rFonts w:cstheme="minorHAnsi"/>
                <w:bCs/>
                <w:sz w:val="20"/>
                <w:szCs w:val="20"/>
              </w:rPr>
              <w:t>Mechanizm pedału skonstruowany tak, że jego przyciśnięcie hamuje stelaż</w:t>
            </w:r>
          </w:p>
          <w:p w:rsidR="00EA1D0B" w:rsidRPr="00EA1D0B" w:rsidRDefault="00EA1D0B" w:rsidP="00EA1D0B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A1D0B">
              <w:rPr>
                <w:rFonts w:cstheme="minorHAnsi"/>
                <w:bCs/>
                <w:sz w:val="20"/>
                <w:szCs w:val="20"/>
              </w:rPr>
              <w:t>Dno stelaża z rurkami, z dodatkową płytą z tworzywa ABS, zabezpieczającą podłogi przed zabrudzeniem, płyta z możliwością wyjęcia do mycia i dezynfekcji</w:t>
            </w:r>
          </w:p>
          <w:p w:rsidR="00EA1D0B" w:rsidRDefault="00EA1D0B" w:rsidP="00EA1D0B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A1D0B">
              <w:rPr>
                <w:rFonts w:cstheme="minorHAnsi"/>
                <w:bCs/>
                <w:sz w:val="20"/>
                <w:szCs w:val="20"/>
              </w:rPr>
              <w:t>4 kółka obrotowe o średnicy 75-100 mm, z szarym, termoplast</w:t>
            </w:r>
            <w:r>
              <w:rPr>
                <w:rFonts w:cstheme="minorHAnsi"/>
                <w:bCs/>
                <w:sz w:val="20"/>
                <w:szCs w:val="20"/>
              </w:rPr>
              <w:t>ycznych ogumieniem, niebrudzące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1E4A79" w:rsidP="00FA011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Wózek - </w:t>
            </w:r>
            <w:r w:rsidR="00E165E9">
              <w:rPr>
                <w:sz w:val="20"/>
                <w:szCs w:val="20"/>
              </w:rPr>
              <w:t xml:space="preserve">Zestaw do mycia podłóg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5E9" w:rsidRP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</w:t>
            </w:r>
            <w:r w:rsidRPr="00E165E9">
              <w:rPr>
                <w:rFonts w:cstheme="minorHAnsi"/>
                <w:bCs/>
                <w:sz w:val="20"/>
                <w:szCs w:val="20"/>
              </w:rPr>
              <w:t>ymiary wózka: wys.</w:t>
            </w:r>
            <w:r>
              <w:rPr>
                <w:rFonts w:cstheme="minorHAnsi"/>
                <w:bCs/>
                <w:sz w:val="20"/>
                <w:szCs w:val="20"/>
              </w:rPr>
              <w:t>min</w:t>
            </w:r>
            <w:r w:rsidRPr="00E165E9">
              <w:rPr>
                <w:rFonts w:cstheme="minorHAnsi"/>
                <w:bCs/>
                <w:sz w:val="20"/>
                <w:szCs w:val="20"/>
              </w:rPr>
              <w:t xml:space="preserve"> 94 cm / szer. </w:t>
            </w:r>
            <w:r>
              <w:rPr>
                <w:rFonts w:cstheme="minorHAnsi"/>
                <w:bCs/>
                <w:sz w:val="20"/>
                <w:szCs w:val="20"/>
              </w:rPr>
              <w:t>min 40 cm/</w:t>
            </w:r>
            <w:r w:rsidRPr="00E165E9">
              <w:rPr>
                <w:rFonts w:cstheme="minorHAnsi"/>
                <w:bCs/>
                <w:sz w:val="20"/>
                <w:szCs w:val="20"/>
              </w:rPr>
              <w:t xml:space="preserve"> dł.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E165E9">
              <w:rPr>
                <w:rFonts w:cstheme="minorHAnsi"/>
                <w:bCs/>
                <w:sz w:val="20"/>
                <w:szCs w:val="20"/>
              </w:rPr>
              <w:t>56 cm</w:t>
            </w:r>
          </w:p>
          <w:p w:rsidR="00E165E9" w:rsidRP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Mop: </w:t>
            </w:r>
            <w:r w:rsidRPr="00E165E9">
              <w:rPr>
                <w:rFonts w:cstheme="minorHAnsi"/>
                <w:bCs/>
                <w:sz w:val="20"/>
                <w:szCs w:val="20"/>
              </w:rPr>
              <w:t xml:space="preserve">kij aluminiowy, uchwyt do </w:t>
            </w:r>
            <w:r>
              <w:rPr>
                <w:rFonts w:cstheme="minorHAnsi"/>
                <w:bCs/>
                <w:sz w:val="20"/>
                <w:szCs w:val="20"/>
              </w:rPr>
              <w:t>mopa min 40 cm, wkład do mopa min 40 cm</w:t>
            </w:r>
          </w:p>
          <w:p w:rsidR="00E165E9" w:rsidRP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K</w:t>
            </w:r>
            <w:r w:rsidRPr="00E165E9">
              <w:rPr>
                <w:rFonts w:cstheme="minorHAnsi"/>
                <w:bCs/>
                <w:sz w:val="20"/>
                <w:szCs w:val="20"/>
              </w:rPr>
              <w:t xml:space="preserve">ij aluminiowy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E165E9">
              <w:rPr>
                <w:rFonts w:cstheme="minorHAnsi"/>
                <w:bCs/>
                <w:sz w:val="20"/>
                <w:szCs w:val="20"/>
              </w:rPr>
              <w:t>140 cm</w:t>
            </w:r>
          </w:p>
          <w:p w:rsidR="00E165E9" w:rsidRP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</w:t>
            </w:r>
            <w:r w:rsidRPr="00E165E9">
              <w:rPr>
                <w:rFonts w:cstheme="minorHAnsi"/>
                <w:bCs/>
                <w:sz w:val="20"/>
                <w:szCs w:val="20"/>
              </w:rPr>
              <w:t xml:space="preserve">kład z mikrofibry </w:t>
            </w:r>
          </w:p>
          <w:p w:rsidR="00E165E9" w:rsidRP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Metalowe ramię wyciskarki, </w:t>
            </w:r>
            <w:r w:rsidRPr="00E165E9">
              <w:rPr>
                <w:rFonts w:cstheme="minorHAnsi"/>
                <w:bCs/>
                <w:sz w:val="20"/>
                <w:szCs w:val="20"/>
              </w:rPr>
              <w:t>wyciskarka szczękowa</w:t>
            </w:r>
          </w:p>
          <w:p w:rsidR="00E165E9" w:rsidRP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Materiał wykonania </w:t>
            </w:r>
            <w:r w:rsidRPr="00E165E9">
              <w:rPr>
                <w:rFonts w:cstheme="minorHAnsi"/>
                <w:bCs/>
                <w:sz w:val="20"/>
                <w:szCs w:val="20"/>
              </w:rPr>
              <w:t>wi</w:t>
            </w:r>
            <w:r>
              <w:rPr>
                <w:rFonts w:cstheme="minorHAnsi"/>
                <w:bCs/>
                <w:sz w:val="20"/>
                <w:szCs w:val="20"/>
              </w:rPr>
              <w:t xml:space="preserve">aderka i wyciskarki: </w:t>
            </w:r>
            <w:r w:rsidRPr="00E165E9">
              <w:rPr>
                <w:rFonts w:cstheme="minorHAnsi"/>
                <w:bCs/>
                <w:sz w:val="20"/>
                <w:szCs w:val="20"/>
              </w:rPr>
              <w:t>ABS</w:t>
            </w:r>
          </w:p>
          <w:p w:rsidR="00E165E9" w:rsidRP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Pojemność wiadra: min 30l. </w:t>
            </w:r>
          </w:p>
          <w:p w:rsidR="00E165E9" w:rsidRP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K</w:t>
            </w:r>
            <w:r w:rsidRPr="00E165E9">
              <w:rPr>
                <w:rFonts w:cstheme="minorHAnsi"/>
                <w:bCs/>
                <w:sz w:val="20"/>
                <w:szCs w:val="20"/>
              </w:rPr>
              <w:t>oszyk na środki czystości lub akcesoria do sprzątania</w:t>
            </w:r>
          </w:p>
          <w:p w:rsidR="00E165E9" w:rsidRP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Wózek powinien posiadać: </w:t>
            </w:r>
          </w:p>
          <w:p w:rsidR="00E165E9" w:rsidRP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65E9">
              <w:rPr>
                <w:rFonts w:cstheme="minorHAnsi"/>
                <w:bCs/>
                <w:sz w:val="20"/>
                <w:szCs w:val="20"/>
              </w:rPr>
              <w:t>4 x osłony boczne - ochrona mebli i ścian</w:t>
            </w:r>
          </w:p>
          <w:p w:rsidR="00E165E9" w:rsidRPr="00E165E9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65E9">
              <w:rPr>
                <w:rFonts w:cstheme="minorHAnsi"/>
                <w:bCs/>
                <w:sz w:val="20"/>
                <w:szCs w:val="20"/>
              </w:rPr>
              <w:t>4 x gumowe kółka samoskrętne</w:t>
            </w:r>
            <w:r>
              <w:rPr>
                <w:rFonts w:cstheme="minorHAnsi"/>
                <w:bCs/>
                <w:sz w:val="20"/>
                <w:szCs w:val="20"/>
              </w:rPr>
              <w:t xml:space="preserve">, z blokadą, </w:t>
            </w:r>
          </w:p>
          <w:p w:rsidR="006A3674" w:rsidRDefault="00E165E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65E9">
              <w:rPr>
                <w:rFonts w:cstheme="minorHAnsi"/>
                <w:bCs/>
                <w:sz w:val="20"/>
                <w:szCs w:val="20"/>
              </w:rPr>
              <w:t xml:space="preserve">średnica kółek </w:t>
            </w:r>
            <w:r>
              <w:rPr>
                <w:rFonts w:cstheme="minorHAnsi"/>
                <w:bCs/>
                <w:sz w:val="20"/>
                <w:szCs w:val="20"/>
              </w:rPr>
              <w:t>min 70 mm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1E4A79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79" w:rsidRDefault="001E4A79" w:rsidP="00FA011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Wózek na bieliznę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79" w:rsidRDefault="001E4A7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</w:t>
            </w:r>
            <w:r w:rsidRPr="001E4A79">
              <w:rPr>
                <w:rFonts w:cstheme="minorHAnsi"/>
                <w:bCs/>
                <w:sz w:val="20"/>
                <w:szCs w:val="20"/>
              </w:rPr>
              <w:t>ym</w:t>
            </w:r>
            <w:r>
              <w:rPr>
                <w:rFonts w:cstheme="minorHAnsi"/>
                <w:bCs/>
                <w:sz w:val="20"/>
                <w:szCs w:val="20"/>
              </w:rPr>
              <w:t xml:space="preserve"> wózka: min.</w:t>
            </w:r>
            <w:r w:rsidRPr="001E4A79">
              <w:rPr>
                <w:rFonts w:cstheme="minorHAnsi"/>
                <w:bCs/>
                <w:sz w:val="20"/>
                <w:szCs w:val="20"/>
              </w:rPr>
              <w:t xml:space="preserve"> 975x640x1000 mm</w:t>
            </w:r>
          </w:p>
          <w:p w:rsidR="001E4A79" w:rsidRDefault="001E4A7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Materiał wykonania: stelaz stal nierdzewna, kosz tkanina tekstylna</w:t>
            </w:r>
          </w:p>
          <w:p w:rsidR="001E4A79" w:rsidRDefault="001E4A7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Worek: pojemność min. 240l,</w:t>
            </w:r>
          </w:p>
          <w:p w:rsidR="001E4A79" w:rsidRDefault="001E4A7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Koła samoskrętne, z blokadą, śr. Kół min. 100mm</w:t>
            </w:r>
          </w:p>
          <w:p w:rsidR="001E4A79" w:rsidRPr="00E165E9" w:rsidRDefault="001E4A79" w:rsidP="001E4A7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Wózek powinien posiadać: </w:t>
            </w:r>
          </w:p>
          <w:p w:rsidR="001E4A79" w:rsidRPr="00E165E9" w:rsidRDefault="001E4A79" w:rsidP="001E4A7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165E9">
              <w:rPr>
                <w:rFonts w:cstheme="minorHAnsi"/>
                <w:bCs/>
                <w:sz w:val="20"/>
                <w:szCs w:val="20"/>
              </w:rPr>
              <w:t>4 x osłony boczne - ochrona mebli i ścian</w:t>
            </w:r>
          </w:p>
          <w:p w:rsidR="001E4A79" w:rsidRDefault="001E4A79" w:rsidP="00E165E9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Worek z możliwością zasłonięcia zawartości (klapa)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79" w:rsidRDefault="001E4A79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46C32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32" w:rsidRDefault="00446C32" w:rsidP="00FA011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Wózek opatrunkowy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32" w:rsidRPr="00446C32" w:rsidRDefault="00446C32" w:rsidP="00446C3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Wymiary (szer x gł x wys): </w:t>
            </w:r>
          </w:p>
          <w:p w:rsidR="00446C32" w:rsidRDefault="00446C32" w:rsidP="00446C3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Min. 930 mm x 1010 mm x </w:t>
            </w:r>
            <w:r w:rsidRPr="00446C32">
              <w:rPr>
                <w:rFonts w:cstheme="minorHAnsi"/>
                <w:bCs/>
                <w:sz w:val="20"/>
                <w:szCs w:val="20"/>
              </w:rPr>
              <w:t>1090 mm</w:t>
            </w:r>
          </w:p>
          <w:p w:rsidR="00446C32" w:rsidRPr="00446C32" w:rsidRDefault="00446C32" w:rsidP="00446C3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46C32">
              <w:rPr>
                <w:rFonts w:cstheme="minorHAnsi"/>
                <w:bCs/>
                <w:sz w:val="20"/>
                <w:szCs w:val="20"/>
              </w:rPr>
              <w:t xml:space="preserve">Stolik wykonany </w:t>
            </w:r>
            <w:r>
              <w:rPr>
                <w:rFonts w:cstheme="minorHAnsi"/>
                <w:bCs/>
                <w:sz w:val="20"/>
                <w:szCs w:val="20"/>
              </w:rPr>
              <w:t>z ABS</w:t>
            </w:r>
          </w:p>
          <w:p w:rsidR="00446C32" w:rsidRDefault="00446C32" w:rsidP="00446C3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46C32">
              <w:rPr>
                <w:rFonts w:cstheme="minorHAnsi"/>
                <w:bCs/>
                <w:sz w:val="20"/>
                <w:szCs w:val="20"/>
              </w:rPr>
              <w:t>Wyposażony jest w 4 kółka jezdne (</w:t>
            </w:r>
            <w:r>
              <w:rPr>
                <w:rFonts w:cstheme="minorHAnsi"/>
                <w:bCs/>
                <w:sz w:val="20"/>
                <w:szCs w:val="20"/>
              </w:rPr>
              <w:t xml:space="preserve">w tym 2 z blokadą) oraz uchwyt, szuflady zamykane, wyposażenie w pojemniki na opatrunki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32" w:rsidRDefault="00446C32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46C32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32" w:rsidRDefault="00446C32" w:rsidP="00FA011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Wózek na leki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32" w:rsidRPr="00446C32" w:rsidRDefault="00446C32" w:rsidP="00446C3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Wymiary (szer x gł x wys): </w:t>
            </w:r>
          </w:p>
          <w:p w:rsidR="00446C32" w:rsidRDefault="00446C32" w:rsidP="00446C3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Min 625mm x 475mm x </w:t>
            </w:r>
            <w:r w:rsidRPr="00446C32">
              <w:rPr>
                <w:rFonts w:cstheme="minorHAnsi"/>
                <w:bCs/>
                <w:sz w:val="20"/>
                <w:szCs w:val="20"/>
              </w:rPr>
              <w:t>930mm</w:t>
            </w:r>
          </w:p>
          <w:p w:rsidR="00446C32" w:rsidRPr="00446C32" w:rsidRDefault="00446C32" w:rsidP="00446C3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46C32">
              <w:rPr>
                <w:rFonts w:cstheme="minorHAnsi"/>
                <w:bCs/>
                <w:sz w:val="20"/>
                <w:szCs w:val="20"/>
              </w:rPr>
              <w:t xml:space="preserve">Stolik wykonany </w:t>
            </w:r>
            <w:r>
              <w:rPr>
                <w:rFonts w:cstheme="minorHAnsi"/>
                <w:bCs/>
                <w:sz w:val="20"/>
                <w:szCs w:val="20"/>
              </w:rPr>
              <w:t>z ABS</w:t>
            </w:r>
          </w:p>
          <w:p w:rsidR="00446C32" w:rsidRDefault="00446C32" w:rsidP="00446C3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Wózek powinien być wyposażony</w:t>
            </w:r>
            <w:r w:rsidRPr="00446C32">
              <w:rPr>
                <w:rFonts w:cstheme="minorHAnsi"/>
                <w:bCs/>
                <w:sz w:val="20"/>
                <w:szCs w:val="20"/>
              </w:rPr>
              <w:t xml:space="preserve"> w 4 kółka jezdne (</w:t>
            </w:r>
            <w:r>
              <w:rPr>
                <w:rFonts w:cstheme="minorHAnsi"/>
                <w:bCs/>
                <w:sz w:val="20"/>
                <w:szCs w:val="20"/>
              </w:rPr>
              <w:t xml:space="preserve">w tym 2 z blokadą) oraz </w:t>
            </w:r>
            <w:r>
              <w:rPr>
                <w:rFonts w:cstheme="minorHAnsi"/>
                <w:bCs/>
                <w:sz w:val="20"/>
                <w:szCs w:val="20"/>
              </w:rPr>
              <w:t xml:space="preserve">uchwy, górna półka </w:t>
            </w:r>
            <w:r w:rsidRPr="00446C32">
              <w:rPr>
                <w:rFonts w:cstheme="minorHAnsi"/>
                <w:bCs/>
                <w:sz w:val="20"/>
                <w:szCs w:val="20"/>
              </w:rPr>
              <w:t xml:space="preserve"> wyposażona w relingi umiejs</w:t>
            </w:r>
            <w:r>
              <w:rPr>
                <w:rFonts w:cstheme="minorHAnsi"/>
                <w:bCs/>
                <w:sz w:val="20"/>
                <w:szCs w:val="20"/>
              </w:rPr>
              <w:t xml:space="preserve">cowione na trzech krawędziach, </w:t>
            </w:r>
            <w:r w:rsidRPr="00446C32">
              <w:rPr>
                <w:rFonts w:cstheme="minorHAnsi"/>
                <w:bCs/>
                <w:sz w:val="20"/>
                <w:szCs w:val="20"/>
              </w:rPr>
              <w:t xml:space="preserve"> wysuwany blat boczny, pojemniki na odpady, wysuwane szuflady z oznaczeniami oraz nadstawkę z 10 przezroczystymi pojemnikami.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32" w:rsidRDefault="00446C32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46C32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32" w:rsidRDefault="00446C32" w:rsidP="00FA011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Wózek na dietę przemysłową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9F" w:rsidRPr="000A589F" w:rsidRDefault="000A589F" w:rsidP="000A589F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0A589F">
              <w:rPr>
                <w:rFonts w:cstheme="minorHAnsi"/>
                <w:bCs/>
                <w:sz w:val="20"/>
                <w:szCs w:val="20"/>
              </w:rPr>
              <w:t xml:space="preserve">Wymiary całkowite: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 </w:t>
            </w:r>
            <w:r w:rsidRPr="000A589F">
              <w:rPr>
                <w:rFonts w:cstheme="minorHAnsi"/>
                <w:bCs/>
                <w:sz w:val="20"/>
                <w:szCs w:val="20"/>
              </w:rPr>
              <w:t>810x430x890 mm [szerokośćxgłębokośćxwysokość]</w:t>
            </w:r>
          </w:p>
          <w:p w:rsidR="00446C32" w:rsidRDefault="000A589F" w:rsidP="000A589F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0A589F">
              <w:rPr>
                <w:rFonts w:cstheme="minorHAnsi"/>
                <w:bCs/>
                <w:sz w:val="20"/>
                <w:szCs w:val="20"/>
              </w:rPr>
              <w:t xml:space="preserve">Wymiary powierzchni użytkowej tacy: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 </w:t>
            </w:r>
            <w:r w:rsidRPr="000A589F">
              <w:rPr>
                <w:rFonts w:cstheme="minorHAnsi"/>
                <w:bCs/>
                <w:sz w:val="20"/>
                <w:szCs w:val="20"/>
              </w:rPr>
              <w:t xml:space="preserve">610x360x17 mm </w:t>
            </w:r>
          </w:p>
          <w:p w:rsidR="000A589F" w:rsidRDefault="000A589F" w:rsidP="000A589F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0A589F">
              <w:rPr>
                <w:rFonts w:cstheme="minorHAnsi"/>
                <w:bCs/>
                <w:sz w:val="20"/>
                <w:szCs w:val="20"/>
              </w:rPr>
              <w:t>Wykonany w całości ze stali kwasoodpornej</w:t>
            </w:r>
          </w:p>
          <w:p w:rsidR="000A589F" w:rsidRDefault="000A589F" w:rsidP="000A589F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K</w:t>
            </w:r>
            <w:r w:rsidRPr="000A589F">
              <w:rPr>
                <w:rFonts w:cstheme="minorHAnsi"/>
                <w:bCs/>
                <w:sz w:val="20"/>
                <w:szCs w:val="20"/>
              </w:rPr>
              <w:t xml:space="preserve">oła o średnicy </w:t>
            </w:r>
            <w:r>
              <w:rPr>
                <w:rFonts w:cstheme="minorHAnsi"/>
                <w:bCs/>
                <w:sz w:val="20"/>
                <w:szCs w:val="20"/>
              </w:rPr>
              <w:t>min. 75 mm, w tym dwa z blokadą</w:t>
            </w:r>
          </w:p>
          <w:p w:rsidR="000A589F" w:rsidRDefault="000A589F" w:rsidP="000A589F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Uchwyt do prowadzenia</w:t>
            </w:r>
          </w:p>
          <w:p w:rsidR="000A589F" w:rsidRDefault="000A589F" w:rsidP="000A589F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Wyjmowane tace</w:t>
            </w:r>
            <w:bookmarkStart w:id="0" w:name="_GoBack"/>
            <w:bookmarkEnd w:id="0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32" w:rsidRDefault="00446C32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C12703" w:rsidRDefault="00C12703" w:rsidP="00C12703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:rsidR="00C12703" w:rsidRDefault="00C12703" w:rsidP="00C12703">
      <w:pPr>
        <w:rPr>
          <w:b/>
        </w:rPr>
      </w:pPr>
    </w:p>
    <w:p w:rsidR="00C874B5" w:rsidRDefault="00C874B5"/>
    <w:sectPr w:rsidR="00C87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5E9" w:rsidRDefault="00E165E9" w:rsidP="00E165E9">
      <w:pPr>
        <w:spacing w:after="0" w:line="240" w:lineRule="auto"/>
      </w:pPr>
      <w:r>
        <w:separator/>
      </w:r>
    </w:p>
  </w:endnote>
  <w:endnote w:type="continuationSeparator" w:id="0">
    <w:p w:rsidR="00E165E9" w:rsidRDefault="00E165E9" w:rsidP="00E16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5E9" w:rsidRDefault="00E165E9" w:rsidP="00E165E9">
      <w:pPr>
        <w:spacing w:after="0" w:line="240" w:lineRule="auto"/>
      </w:pPr>
      <w:r>
        <w:separator/>
      </w:r>
    </w:p>
  </w:footnote>
  <w:footnote w:type="continuationSeparator" w:id="0">
    <w:p w:rsidR="00E165E9" w:rsidRDefault="00E165E9" w:rsidP="00E16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703"/>
    <w:rsid w:val="000A4B97"/>
    <w:rsid w:val="000A589F"/>
    <w:rsid w:val="001A3B6E"/>
    <w:rsid w:val="001E4A79"/>
    <w:rsid w:val="00446C32"/>
    <w:rsid w:val="0058677D"/>
    <w:rsid w:val="005D0360"/>
    <w:rsid w:val="006A3674"/>
    <w:rsid w:val="0084127A"/>
    <w:rsid w:val="009B5E74"/>
    <w:rsid w:val="00A408E6"/>
    <w:rsid w:val="00BA6B34"/>
    <w:rsid w:val="00BB6E44"/>
    <w:rsid w:val="00C12703"/>
    <w:rsid w:val="00C874B5"/>
    <w:rsid w:val="00E165E9"/>
    <w:rsid w:val="00E27FBA"/>
    <w:rsid w:val="00EA1D0B"/>
    <w:rsid w:val="00FA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203EB-1953-4842-8785-11FB23DA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270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2703"/>
    <w:pPr>
      <w:ind w:left="720"/>
      <w:contextualSpacing/>
    </w:pPr>
  </w:style>
  <w:style w:type="table" w:styleId="Tabela-Siatka">
    <w:name w:val="Table Grid"/>
    <w:basedOn w:val="Standardowy"/>
    <w:uiPriority w:val="39"/>
    <w:rsid w:val="00C12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65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65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65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468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7</cp:revision>
  <dcterms:created xsi:type="dcterms:W3CDTF">2024-08-28T06:53:00Z</dcterms:created>
  <dcterms:modified xsi:type="dcterms:W3CDTF">2024-08-28T09:15:00Z</dcterms:modified>
</cp:coreProperties>
</file>